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F201E" w14:textId="5450F3EF" w:rsidR="00105391" w:rsidRPr="00036D11" w:rsidRDefault="005878EE" w:rsidP="00E843D6">
      <w:pPr>
        <w:pStyle w:val="Rubrik2"/>
        <w:rPr>
          <w:lang w:val="sv-SE"/>
        </w:rPr>
      </w:pPr>
      <w:r w:rsidRPr="00036D11">
        <w:rPr>
          <w:lang w:val="sv-SE"/>
        </w:rPr>
        <w:t>Hjärtstartare Bergsvik</w:t>
      </w:r>
      <w:r w:rsidR="00036D11">
        <w:rPr>
          <w:lang w:val="sv-SE"/>
        </w:rPr>
        <w:t>s</w:t>
      </w:r>
      <w:r w:rsidRPr="00036D11">
        <w:rPr>
          <w:lang w:val="sv-SE"/>
        </w:rPr>
        <w:t xml:space="preserve"> vägsamf</w:t>
      </w:r>
      <w:r w:rsidR="00036D11">
        <w:rPr>
          <w:lang w:val="sv-SE"/>
        </w:rPr>
        <w:t>ä</w:t>
      </w:r>
      <w:r w:rsidRPr="00036D11">
        <w:rPr>
          <w:lang w:val="sv-SE"/>
        </w:rPr>
        <w:t>llighet</w:t>
      </w:r>
    </w:p>
    <w:p w14:paraId="7F8D089D" w14:textId="7AEE1B68" w:rsidR="005878EE" w:rsidRPr="00036D11" w:rsidRDefault="005878EE" w:rsidP="005878EE">
      <w:pPr>
        <w:rPr>
          <w:lang w:val="sv-SE"/>
        </w:rPr>
      </w:pPr>
    </w:p>
    <w:p w14:paraId="1B9E4F2F" w14:textId="10C0620C" w:rsidR="00BA2008" w:rsidRPr="00036D11" w:rsidRDefault="00BA2008" w:rsidP="00704398">
      <w:pPr>
        <w:pStyle w:val="Rubrik3"/>
        <w:numPr>
          <w:ilvl w:val="0"/>
          <w:numId w:val="5"/>
        </w:numPr>
        <w:rPr>
          <w:lang w:val="sv-SE"/>
        </w:rPr>
      </w:pPr>
      <w:r w:rsidRPr="00036D11">
        <w:rPr>
          <w:lang w:val="sv-SE"/>
        </w:rPr>
        <w:t>Hjärtstartare och skåp</w:t>
      </w:r>
    </w:p>
    <w:p w14:paraId="217D1B68" w14:textId="7B53C8AB" w:rsidR="005878EE" w:rsidRPr="00036D11" w:rsidRDefault="005878EE" w:rsidP="005878EE">
      <w:pPr>
        <w:rPr>
          <w:lang w:val="sv-SE"/>
        </w:rPr>
      </w:pPr>
      <w:r w:rsidRPr="00036D11">
        <w:rPr>
          <w:lang w:val="sv-SE"/>
        </w:rPr>
        <w:t>Två alternativ:</w:t>
      </w:r>
    </w:p>
    <w:p w14:paraId="58463BF6" w14:textId="2F900C1A" w:rsidR="005878EE" w:rsidRPr="00036D11" w:rsidRDefault="005878EE" w:rsidP="00704398">
      <w:pPr>
        <w:pStyle w:val="Liststycke"/>
        <w:numPr>
          <w:ilvl w:val="0"/>
          <w:numId w:val="1"/>
        </w:numPr>
        <w:rPr>
          <w:lang w:val="sv-SE"/>
        </w:rPr>
      </w:pPr>
      <w:r w:rsidRPr="00036D11">
        <w:rPr>
          <w:lang w:val="sv-SE"/>
        </w:rPr>
        <w:t xml:space="preserve">Hjärtstartaren </w:t>
      </w:r>
      <w:r w:rsidR="00036D11">
        <w:rPr>
          <w:lang w:val="sv-SE"/>
        </w:rPr>
        <w:t xml:space="preserve">som </w:t>
      </w:r>
      <w:r w:rsidR="00036D11" w:rsidRPr="00036D11">
        <w:rPr>
          <w:lang w:val="sv-SE"/>
        </w:rPr>
        <w:t>ä</w:t>
      </w:r>
      <w:r w:rsidRPr="00036D11">
        <w:rPr>
          <w:lang w:val="sv-SE"/>
        </w:rPr>
        <w:t>r p</w:t>
      </w:r>
      <w:r w:rsidR="00036D11">
        <w:rPr>
          <w:lang w:val="sv-SE"/>
        </w:rPr>
        <w:t>lacerade</w:t>
      </w:r>
      <w:r w:rsidRPr="00036D11">
        <w:rPr>
          <w:lang w:val="sv-SE"/>
        </w:rPr>
        <w:t xml:space="preserve"> utomhus hela året – må</w:t>
      </w:r>
      <w:r w:rsidR="00036D11">
        <w:rPr>
          <w:lang w:val="sv-SE"/>
        </w:rPr>
        <w:t>ste</w:t>
      </w:r>
      <w:r w:rsidRPr="00036D11">
        <w:rPr>
          <w:lang w:val="sv-SE"/>
        </w:rPr>
        <w:t xml:space="preserve"> ha v</w:t>
      </w:r>
      <w:r w:rsidR="00036D11">
        <w:rPr>
          <w:lang w:val="sv-SE"/>
        </w:rPr>
        <w:t>ä</w:t>
      </w:r>
      <w:r w:rsidRPr="00036D11">
        <w:rPr>
          <w:lang w:val="sv-SE"/>
        </w:rPr>
        <w:t>rmesk</w:t>
      </w:r>
      <w:r w:rsidR="00036D11">
        <w:rPr>
          <w:lang w:val="sv-SE"/>
        </w:rPr>
        <w:t>å</w:t>
      </w:r>
      <w:r w:rsidRPr="00036D11">
        <w:rPr>
          <w:lang w:val="sv-SE"/>
        </w:rPr>
        <w:t>p</w:t>
      </w:r>
    </w:p>
    <w:p w14:paraId="046B5629" w14:textId="356CF84E" w:rsidR="005878EE" w:rsidRPr="00036D11" w:rsidRDefault="005878EE" w:rsidP="005878EE">
      <w:pPr>
        <w:pStyle w:val="Liststycke"/>
        <w:numPr>
          <w:ilvl w:val="0"/>
          <w:numId w:val="1"/>
        </w:numPr>
        <w:rPr>
          <w:lang w:val="sv-SE"/>
        </w:rPr>
      </w:pPr>
      <w:r w:rsidRPr="00036D11">
        <w:rPr>
          <w:lang w:val="sv-SE"/>
        </w:rPr>
        <w:t>Hjärtstartaren fö</w:t>
      </w:r>
      <w:r w:rsidR="00036D11">
        <w:rPr>
          <w:lang w:val="sv-SE"/>
        </w:rPr>
        <w:t>rvaras</w:t>
      </w:r>
      <w:r w:rsidRPr="00036D11">
        <w:rPr>
          <w:lang w:val="sv-SE"/>
        </w:rPr>
        <w:t xml:space="preserve"> inomhus under vint</w:t>
      </w:r>
      <w:r w:rsidR="00036D11">
        <w:rPr>
          <w:lang w:val="sv-SE"/>
        </w:rPr>
        <w:t>ern</w:t>
      </w:r>
      <w:r w:rsidRPr="00036D11">
        <w:rPr>
          <w:lang w:val="sv-SE"/>
        </w:rPr>
        <w:t xml:space="preserve"> (när det </w:t>
      </w:r>
      <w:r w:rsidR="0096285F">
        <w:rPr>
          <w:lang w:val="sv-SE"/>
        </w:rPr>
        <w:t>ä</w:t>
      </w:r>
      <w:r w:rsidRPr="00036D11">
        <w:rPr>
          <w:lang w:val="sv-SE"/>
        </w:rPr>
        <w:t>r &lt;5 grader C)</w:t>
      </w:r>
    </w:p>
    <w:p w14:paraId="1AC4A659" w14:textId="697F25CB" w:rsidR="005878EE" w:rsidRPr="00036D11" w:rsidRDefault="005878EE" w:rsidP="00BA2008">
      <w:pPr>
        <w:rPr>
          <w:sz w:val="24"/>
          <w:szCs w:val="24"/>
          <w:lang w:val="sv-SE"/>
        </w:rPr>
      </w:pPr>
      <w:r w:rsidRPr="00036D11">
        <w:rPr>
          <w:b/>
          <w:bCs/>
          <w:sz w:val="24"/>
          <w:szCs w:val="24"/>
          <w:lang w:val="sv-SE"/>
        </w:rPr>
        <w:t xml:space="preserve">Angående alternativ </w:t>
      </w:r>
      <w:r w:rsidR="00704398" w:rsidRPr="00036D11">
        <w:rPr>
          <w:b/>
          <w:bCs/>
          <w:sz w:val="24"/>
          <w:szCs w:val="24"/>
          <w:lang w:val="sv-SE"/>
        </w:rPr>
        <w:t>A</w:t>
      </w:r>
      <w:r w:rsidR="00BA2008" w:rsidRPr="00036D11">
        <w:rPr>
          <w:b/>
          <w:bCs/>
          <w:sz w:val="24"/>
          <w:szCs w:val="24"/>
          <w:lang w:val="sv-SE"/>
        </w:rPr>
        <w:t>:</w:t>
      </w:r>
    </w:p>
    <w:p w14:paraId="7AA44F23" w14:textId="14EE5B2D" w:rsidR="005878EE" w:rsidRPr="00036D11" w:rsidRDefault="005878EE" w:rsidP="005878EE">
      <w:pPr>
        <w:rPr>
          <w:lang w:val="sv-SE"/>
        </w:rPr>
      </w:pPr>
      <w:r w:rsidRPr="00036D11">
        <w:rPr>
          <w:lang w:val="sv-SE"/>
        </w:rPr>
        <w:t xml:space="preserve">Från </w:t>
      </w:r>
      <w:hyperlink r:id="rId8" w:history="1">
        <w:r w:rsidRPr="00036D11">
          <w:rPr>
            <w:rStyle w:val="Hyperlnk"/>
            <w:lang w:val="sv-SE"/>
          </w:rPr>
          <w:t>Hjärtstartare utomhus (hjartstartare-aed.se)</w:t>
        </w:r>
      </w:hyperlink>
      <w:r w:rsidR="00BA2008" w:rsidRPr="00036D11">
        <w:rPr>
          <w:lang w:val="sv-SE"/>
        </w:rPr>
        <w:t>:</w:t>
      </w:r>
    </w:p>
    <w:p w14:paraId="52CA70AF" w14:textId="77777777" w:rsidR="005878EE" w:rsidRPr="00036D11" w:rsidRDefault="005878EE" w:rsidP="00BA2008">
      <w:pPr>
        <w:rPr>
          <w:b/>
          <w:bCs/>
          <w:lang w:val="sv-SE"/>
        </w:rPr>
      </w:pPr>
      <w:r w:rsidRPr="00036D11">
        <w:rPr>
          <w:b/>
          <w:bCs/>
          <w:lang w:val="sv-SE"/>
        </w:rPr>
        <w:t>Öka tillgängligheten med en hjärtstartare utomhus i ett utomhusskåp</w:t>
      </w:r>
    </w:p>
    <w:p w14:paraId="3B51D64C" w14:textId="77777777" w:rsidR="005878EE" w:rsidRPr="00036D11" w:rsidRDefault="005878EE" w:rsidP="00BA2008">
      <w:pPr>
        <w:rPr>
          <w:lang w:val="sv-SE"/>
        </w:rPr>
      </w:pPr>
      <w:r w:rsidRPr="00036D11">
        <w:rPr>
          <w:lang w:val="sv-SE"/>
        </w:rPr>
        <w:t>Tanken med att ha en hjärtstartare utomhus är att öka tillgängligheten. Ju fler som har tillgång och ju lättare att komma åt den desto bättre. En hjärtstartare bör förvaras från cirka 5 grader Celsius (varierar beroende på modell) därav krävs det ett utomhusskåp med värme för att göra hjärtstartaren tillgänglig utomhus. Utomhusskåpet behöver strömförsörjning till det värmeelement som sitter inne i skåpet. Värmeelementet är effektivt och har en termostat som känner av när det behöver starta för att hålla temperaturen på ca 10 grader Celsius konstant. Den modell av </w:t>
      </w:r>
      <w:hyperlink r:id="rId9" w:history="1">
        <w:r w:rsidRPr="00036D11">
          <w:rPr>
            <w:lang w:val="sv-SE"/>
          </w:rPr>
          <w:t>utomhusskåp</w:t>
        </w:r>
      </w:hyperlink>
      <w:r w:rsidRPr="00036D11">
        <w:rPr>
          <w:lang w:val="sv-SE"/>
        </w:rPr>
        <w:t> som vi använder är Nederländska Arky. De har en modell av polyester som skyddar mot regn och smuts samt ett värmeelement som håller värmen i skåpet tillräcklig när utomhustemperaturen går ned till minus 25C. Skåpet är 100% vattensäkert. Dimensionerna på Arkys utomhusskåp är 40 x 34 x 20 cm på utsidan. Insidan har dimensionerna 32 x 28 x 18 cm. </w:t>
      </w:r>
    </w:p>
    <w:p w14:paraId="1D05EB92" w14:textId="17472512" w:rsidR="005878EE" w:rsidRPr="00036D11" w:rsidRDefault="005878EE" w:rsidP="005878EE">
      <w:pPr>
        <w:rPr>
          <w:lang w:val="sv-SE"/>
        </w:rPr>
      </w:pPr>
      <w:r w:rsidRPr="00036D11">
        <w:rPr>
          <w:noProof/>
          <w:lang w:val="sv-SE"/>
        </w:rPr>
        <w:drawing>
          <wp:inline distT="0" distB="0" distL="0" distR="0" wp14:anchorId="5FE51BF1" wp14:editId="48AE6129">
            <wp:extent cx="2095500" cy="2506980"/>
            <wp:effectExtent l="0" t="0" r="0" b="7620"/>
            <wp:docPr id="1" name="Bilde 1" descr="Arky skÃ¥p hjÃ¤rtstar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y skÃ¥p hjÃ¤rtstarta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2506980"/>
                    </a:xfrm>
                    <a:prstGeom prst="rect">
                      <a:avLst/>
                    </a:prstGeom>
                    <a:noFill/>
                    <a:ln>
                      <a:noFill/>
                    </a:ln>
                  </pic:spPr>
                </pic:pic>
              </a:graphicData>
            </a:graphic>
          </wp:inline>
        </w:drawing>
      </w:r>
    </w:p>
    <w:p w14:paraId="1F65DA5A" w14:textId="08D300F1" w:rsidR="005878EE" w:rsidRPr="00036D11" w:rsidRDefault="005878EE" w:rsidP="005878EE">
      <w:pPr>
        <w:rPr>
          <w:b/>
          <w:bCs/>
          <w:lang w:val="sv-SE"/>
        </w:rPr>
      </w:pPr>
      <w:r w:rsidRPr="00036D11">
        <w:rPr>
          <w:b/>
          <w:bCs/>
          <w:lang w:val="sv-SE"/>
        </w:rPr>
        <w:t xml:space="preserve">Pris for skåp: </w:t>
      </w:r>
      <w:r w:rsidRPr="00036D11">
        <w:rPr>
          <w:b/>
          <w:bCs/>
          <w:lang w:val="sv-SE"/>
        </w:rPr>
        <w:tab/>
      </w:r>
      <w:r w:rsidR="0053662D" w:rsidRPr="00036D11">
        <w:rPr>
          <w:b/>
          <w:bCs/>
          <w:lang w:val="sv-SE"/>
        </w:rPr>
        <w:t>Arky kr. 6309</w:t>
      </w:r>
    </w:p>
    <w:p w14:paraId="3818D8C3" w14:textId="442D0CFE" w:rsidR="0053662D" w:rsidRPr="00036D11" w:rsidRDefault="0053662D" w:rsidP="0053662D">
      <w:pPr>
        <w:rPr>
          <w:lang w:val="sv-SE"/>
        </w:rPr>
      </w:pPr>
      <w:r w:rsidRPr="00036D11">
        <w:rPr>
          <w:lang w:val="sv-SE"/>
        </w:rPr>
        <w:t>Utomhusskåp tillverkat av Arky. Gjort för förvaring av hjärtstartare utomhus till temperatur - 45 grader Celsius. Skåpet har inbyggt larm som ljuder när dörren öppnas. Detta kan tas bort om man vill.</w:t>
      </w:r>
      <w:r w:rsidRPr="00036D11">
        <w:rPr>
          <w:lang w:val="sv-SE"/>
        </w:rPr>
        <w:br/>
        <w:t>100% damm och vattenskydd. Tätslutande stängningsanordning i ros</w:t>
      </w:r>
      <w:r w:rsidR="00036D11">
        <w:rPr>
          <w:lang w:val="sv-SE"/>
        </w:rPr>
        <w:t>t</w:t>
      </w:r>
      <w:r w:rsidRPr="00036D11">
        <w:rPr>
          <w:lang w:val="sv-SE"/>
        </w:rPr>
        <w:t>fritt borstat stål. Drift: 24V Färg: Grön Mått: Bredd 40cm x Höjd 34cm x Djup 20cm</w:t>
      </w:r>
    </w:p>
    <w:p w14:paraId="528E9AFC" w14:textId="0396669D" w:rsidR="0053662D" w:rsidRPr="00036D11" w:rsidRDefault="0053662D" w:rsidP="005878EE">
      <w:pPr>
        <w:rPr>
          <w:b/>
          <w:bCs/>
          <w:lang w:val="sv-SE"/>
        </w:rPr>
      </w:pPr>
      <w:r w:rsidRPr="00036D11">
        <w:rPr>
          <w:b/>
          <w:bCs/>
          <w:lang w:val="sv-SE"/>
        </w:rPr>
        <w:t>Pris f</w:t>
      </w:r>
      <w:r w:rsidR="00036D11">
        <w:rPr>
          <w:b/>
          <w:bCs/>
          <w:lang w:val="sv-SE"/>
        </w:rPr>
        <w:t>ö</w:t>
      </w:r>
      <w:r w:rsidRPr="00036D11">
        <w:rPr>
          <w:b/>
          <w:bCs/>
          <w:lang w:val="sv-SE"/>
        </w:rPr>
        <w:t xml:space="preserve">r hjärtstartare: </w:t>
      </w:r>
      <w:r w:rsidRPr="00036D11">
        <w:rPr>
          <w:b/>
          <w:bCs/>
          <w:lang w:val="sv-SE"/>
        </w:rPr>
        <w:tab/>
        <w:t>AED7000 kr. 9990</w:t>
      </w:r>
    </w:p>
    <w:p w14:paraId="428B6C82" w14:textId="47E2BF94" w:rsidR="0053662D" w:rsidRPr="00036D11" w:rsidRDefault="0053662D" w:rsidP="005878EE">
      <w:pPr>
        <w:rPr>
          <w:b/>
          <w:bCs/>
          <w:lang w:val="sv-SE"/>
        </w:rPr>
      </w:pPr>
      <w:r w:rsidRPr="00036D11">
        <w:rPr>
          <w:b/>
          <w:bCs/>
          <w:lang w:val="sv-SE"/>
        </w:rPr>
        <w:tab/>
      </w:r>
      <w:r w:rsidRPr="00036D11">
        <w:rPr>
          <w:b/>
          <w:bCs/>
          <w:lang w:val="sv-SE"/>
        </w:rPr>
        <w:tab/>
      </w:r>
      <w:r w:rsidRPr="00036D11">
        <w:rPr>
          <w:b/>
          <w:bCs/>
          <w:lang w:val="sv-SE"/>
        </w:rPr>
        <w:tab/>
        <w:t xml:space="preserve">Philips HeartStart FRx kr. </w:t>
      </w:r>
      <w:r w:rsidR="00036D11" w:rsidRPr="00036D11">
        <w:rPr>
          <w:b/>
          <w:bCs/>
          <w:lang w:val="sv-SE"/>
        </w:rPr>
        <w:t>16 700</w:t>
      </w:r>
    </w:p>
    <w:p w14:paraId="4321982D" w14:textId="73F59031" w:rsidR="0053662D" w:rsidRPr="00036D11" w:rsidRDefault="0053662D" w:rsidP="005878EE">
      <w:pPr>
        <w:rPr>
          <w:lang w:val="sv-SE"/>
        </w:rPr>
      </w:pPr>
      <w:r w:rsidRPr="00036D11">
        <w:rPr>
          <w:lang w:val="sv-SE"/>
        </w:rPr>
        <w:lastRenderedPageBreak/>
        <w:t>En stor skillnad mellan olika hjärtstartare är deras olika IP klassning. IP klassningen visar hur tålig hjärtstartaren är mot fukt och damm. Ju högre IP klassning desto mer lämpad är hjärtstartaren att användas utomhus. Den mest prisvärda modellen med en IP klassning på 54 är AED7000 den tål dock inte att överspolas med vatten såsom till exempel Philips HeartStart FRx som har en IP klassning på 55.</w:t>
      </w:r>
    </w:p>
    <w:p w14:paraId="2EA9B0A9" w14:textId="727344ED" w:rsidR="00881965" w:rsidRPr="00036D11" w:rsidRDefault="00881965" w:rsidP="005878EE">
      <w:pPr>
        <w:rPr>
          <w:lang w:val="sv-SE"/>
        </w:rPr>
      </w:pPr>
      <w:r w:rsidRPr="00036D11">
        <w:rPr>
          <w:b/>
          <w:bCs/>
          <w:lang w:val="sv-SE"/>
        </w:rPr>
        <w:t>Extra kostnad:</w:t>
      </w:r>
      <w:r w:rsidRPr="00036D11">
        <w:rPr>
          <w:lang w:val="sv-SE"/>
        </w:rPr>
        <w:t xml:space="preserve"> Elektrikerarbete och </w:t>
      </w:r>
      <w:r w:rsidR="00EF3ABD">
        <w:rPr>
          <w:lang w:val="sv-SE"/>
        </w:rPr>
        <w:t>in</w:t>
      </w:r>
      <w:r w:rsidRPr="00036D11">
        <w:rPr>
          <w:lang w:val="sv-SE"/>
        </w:rPr>
        <w:t>kop</w:t>
      </w:r>
      <w:r w:rsidR="00EF3ABD">
        <w:rPr>
          <w:lang w:val="sv-SE"/>
        </w:rPr>
        <w:t>p</w:t>
      </w:r>
      <w:r w:rsidRPr="00036D11">
        <w:rPr>
          <w:lang w:val="sv-SE"/>
        </w:rPr>
        <w:t>ling ti</w:t>
      </w:r>
      <w:r w:rsidR="00EF3ABD">
        <w:rPr>
          <w:lang w:val="sv-SE"/>
        </w:rPr>
        <w:t>l</w:t>
      </w:r>
      <w:r w:rsidRPr="00036D11">
        <w:rPr>
          <w:lang w:val="sv-SE"/>
        </w:rPr>
        <w:t>l el</w:t>
      </w:r>
      <w:r w:rsidR="00EF3ABD" w:rsidRPr="00036D11">
        <w:rPr>
          <w:lang w:val="sv-SE"/>
        </w:rPr>
        <w:t>?</w:t>
      </w:r>
    </w:p>
    <w:p w14:paraId="22E88029" w14:textId="1AF0FF25" w:rsidR="00881965" w:rsidRPr="00FE24C2" w:rsidRDefault="00881965" w:rsidP="005878EE">
      <w:pPr>
        <w:rPr>
          <w:b/>
          <w:bCs/>
          <w:sz w:val="24"/>
          <w:szCs w:val="24"/>
          <w:lang w:val="sv-SE"/>
        </w:rPr>
      </w:pPr>
      <w:r w:rsidRPr="00036D11">
        <w:rPr>
          <w:b/>
          <w:bCs/>
          <w:sz w:val="24"/>
          <w:szCs w:val="24"/>
          <w:lang w:val="sv-SE"/>
        </w:rPr>
        <w:t>Vid alternativ 2) behövs inte el.</w:t>
      </w:r>
      <w:r w:rsidR="00704398" w:rsidRPr="00036D11">
        <w:rPr>
          <w:b/>
          <w:bCs/>
          <w:sz w:val="24"/>
          <w:szCs w:val="24"/>
          <w:lang w:val="sv-SE"/>
        </w:rPr>
        <w:t xml:space="preserve"> </w:t>
      </w:r>
      <w:r w:rsidR="00EF3ABD">
        <w:rPr>
          <w:b/>
          <w:bCs/>
          <w:sz w:val="24"/>
          <w:szCs w:val="24"/>
          <w:lang w:val="sv-SE"/>
        </w:rPr>
        <w:t>Och</w:t>
      </w:r>
      <w:r w:rsidR="00704398" w:rsidRPr="00036D11">
        <w:rPr>
          <w:b/>
          <w:bCs/>
          <w:sz w:val="24"/>
          <w:szCs w:val="24"/>
          <w:lang w:val="sv-SE"/>
        </w:rPr>
        <w:t xml:space="preserve"> vi kan använda </w:t>
      </w:r>
      <w:r w:rsidR="00EF3ABD" w:rsidRPr="00036D11">
        <w:rPr>
          <w:b/>
          <w:bCs/>
          <w:sz w:val="24"/>
          <w:szCs w:val="24"/>
          <w:lang w:val="sv-SE"/>
        </w:rPr>
        <w:t>till exempel</w:t>
      </w:r>
      <w:r w:rsidR="00704398" w:rsidRPr="00036D11">
        <w:rPr>
          <w:b/>
          <w:bCs/>
          <w:sz w:val="24"/>
          <w:szCs w:val="24"/>
          <w:lang w:val="sv-SE"/>
        </w:rPr>
        <w:t xml:space="preserve"> skåpet Rotaid solid plus kr. 4378</w:t>
      </w:r>
      <w:r w:rsidRPr="00036D11">
        <w:rPr>
          <w:b/>
          <w:bCs/>
          <w:lang w:val="sv-SE"/>
        </w:rPr>
        <w:t xml:space="preserve"> </w:t>
      </w:r>
    </w:p>
    <w:p w14:paraId="066BD0D4" w14:textId="4F4831AA" w:rsidR="00881965" w:rsidRPr="00036D11" w:rsidRDefault="00881965" w:rsidP="00881965">
      <w:pPr>
        <w:ind w:firstLine="708"/>
        <w:rPr>
          <w:b/>
          <w:bCs/>
          <w:lang w:val="sv-SE"/>
        </w:rPr>
      </w:pPr>
      <w:r w:rsidRPr="00036D11">
        <w:rPr>
          <w:b/>
          <w:bCs/>
          <w:lang w:val="sv-SE"/>
        </w:rPr>
        <w:t xml:space="preserve">1) Året runt: </w:t>
      </w:r>
      <w:r w:rsidR="003A5109" w:rsidRPr="00036D11">
        <w:rPr>
          <w:b/>
          <w:bCs/>
          <w:lang w:val="sv-SE"/>
        </w:rPr>
        <w:t>15,000–23,000</w:t>
      </w:r>
      <w:r w:rsidRPr="00036D11">
        <w:rPr>
          <w:b/>
          <w:bCs/>
          <w:lang w:val="sv-SE"/>
        </w:rPr>
        <w:t xml:space="preserve"> + el-</w:t>
      </w:r>
      <w:r w:rsidR="003A5109" w:rsidRPr="00036D11">
        <w:rPr>
          <w:b/>
          <w:bCs/>
          <w:lang w:val="sv-SE"/>
        </w:rPr>
        <w:t>arbete?</w:t>
      </w:r>
    </w:p>
    <w:p w14:paraId="6945206C" w14:textId="6AA500B0" w:rsidR="00881965" w:rsidRPr="00036D11" w:rsidRDefault="00881965" w:rsidP="00881965">
      <w:pPr>
        <w:rPr>
          <w:b/>
          <w:bCs/>
          <w:lang w:val="sv-SE"/>
        </w:rPr>
      </w:pPr>
      <w:r w:rsidRPr="00036D11">
        <w:rPr>
          <w:b/>
          <w:bCs/>
          <w:lang w:val="sv-SE"/>
        </w:rPr>
        <w:tab/>
        <w:t xml:space="preserve">2) Sommarhalvåret </w:t>
      </w:r>
      <w:r w:rsidR="003A5109" w:rsidRPr="00036D11">
        <w:rPr>
          <w:b/>
          <w:bCs/>
          <w:lang w:val="sv-SE"/>
        </w:rPr>
        <w:t>13,000–21,000</w:t>
      </w:r>
    </w:p>
    <w:p w14:paraId="5C93408D" w14:textId="4DEA7D29" w:rsidR="00BA2008" w:rsidRPr="00036D11" w:rsidRDefault="00BA2008" w:rsidP="00BA2008">
      <w:pPr>
        <w:rPr>
          <w:lang w:val="sv-SE"/>
        </w:rPr>
      </w:pPr>
      <w:r w:rsidRPr="00036D11">
        <w:rPr>
          <w:lang w:val="sv-SE"/>
        </w:rPr>
        <w:t>Alternativ: Paket til</w:t>
      </w:r>
      <w:r w:rsidR="003A5109">
        <w:rPr>
          <w:lang w:val="sv-SE"/>
        </w:rPr>
        <w:t>l</w:t>
      </w:r>
      <w:r w:rsidRPr="00036D11">
        <w:rPr>
          <w:lang w:val="sv-SE"/>
        </w:rPr>
        <w:t xml:space="preserve"> kr. 22 113 </w:t>
      </w:r>
      <w:hyperlink r:id="rId11" w:history="1">
        <w:r w:rsidRPr="00036D11">
          <w:rPr>
            <w:rStyle w:val="Hyperlnk"/>
            <w:lang w:val="sv-SE"/>
          </w:rPr>
          <w:t xml:space="preserve">Hjärtstartarpaket Lifepak CR2 med </w:t>
        </w:r>
        <w:r w:rsidR="00D0681E" w:rsidRPr="00036D11">
          <w:rPr>
            <w:rStyle w:val="Hyperlnk"/>
            <w:lang w:val="sv-SE"/>
          </w:rPr>
          <w:t>värmeskåp</w:t>
        </w:r>
        <w:r w:rsidRPr="00036D11">
          <w:rPr>
            <w:rStyle w:val="Hyperlnk"/>
            <w:lang w:val="sv-SE"/>
          </w:rPr>
          <w:t xml:space="preserve"> (hjartstartarspecialisten.se)</w:t>
        </w:r>
      </w:hyperlink>
    </w:p>
    <w:p w14:paraId="4507AC31" w14:textId="31713C5F" w:rsidR="00704398" w:rsidRPr="00036D11" w:rsidRDefault="003A5109" w:rsidP="00BA2008">
      <w:pPr>
        <w:rPr>
          <w:lang w:val="sv-SE"/>
        </w:rPr>
      </w:pPr>
      <w:r>
        <w:rPr>
          <w:lang w:val="sv-SE"/>
        </w:rPr>
        <w:t>Risker</w:t>
      </w:r>
      <w:r w:rsidR="00704398" w:rsidRPr="00036D11">
        <w:rPr>
          <w:lang w:val="sv-SE"/>
        </w:rPr>
        <w:t>: Stöld – d</w:t>
      </w:r>
      <w:r>
        <w:rPr>
          <w:lang w:val="sv-SE"/>
        </w:rPr>
        <w:t>ärför behövs larm</w:t>
      </w:r>
      <w:r w:rsidR="00704398" w:rsidRPr="00036D11">
        <w:rPr>
          <w:lang w:val="sv-SE"/>
        </w:rPr>
        <w:t>. Tr</w:t>
      </w:r>
      <w:r w:rsidR="00B65C67" w:rsidRPr="00036D11">
        <w:rPr>
          <w:lang w:val="sv-SE"/>
        </w:rPr>
        <w:t>o</w:t>
      </w:r>
      <w:r w:rsidR="00704398" w:rsidRPr="00036D11">
        <w:rPr>
          <w:lang w:val="sv-SE"/>
        </w:rPr>
        <w:t>ligen inte så stor ri</w:t>
      </w:r>
      <w:r>
        <w:rPr>
          <w:lang w:val="sv-SE"/>
        </w:rPr>
        <w:t>sk</w:t>
      </w:r>
      <w:r w:rsidR="00704398" w:rsidRPr="00036D11">
        <w:rPr>
          <w:lang w:val="sv-SE"/>
        </w:rPr>
        <w:t xml:space="preserve">, men </w:t>
      </w:r>
      <w:r w:rsidR="00B65C67" w:rsidRPr="00036D11">
        <w:rPr>
          <w:lang w:val="sv-SE"/>
        </w:rPr>
        <w:t xml:space="preserve">försäkring kan </w:t>
      </w:r>
      <w:r>
        <w:rPr>
          <w:lang w:val="sv-SE"/>
        </w:rPr>
        <w:t>köpas</w:t>
      </w:r>
      <w:r w:rsidR="00B65C67" w:rsidRPr="00036D11">
        <w:rPr>
          <w:lang w:val="sv-SE"/>
        </w:rPr>
        <w:t>.</w:t>
      </w:r>
    </w:p>
    <w:p w14:paraId="2C2507D6" w14:textId="39F0E456" w:rsidR="00704398" w:rsidRPr="00036D11" w:rsidRDefault="00D0681E" w:rsidP="00D0681E">
      <w:pPr>
        <w:pStyle w:val="Rubrik3"/>
        <w:rPr>
          <w:lang w:val="sv-SE"/>
        </w:rPr>
      </w:pPr>
      <w:r>
        <w:rPr>
          <w:lang w:val="sv-SE"/>
        </w:rPr>
        <w:t>1.</w:t>
      </w:r>
      <w:r w:rsidR="00704398" w:rsidRPr="00036D11">
        <w:rPr>
          <w:lang w:val="sv-SE"/>
        </w:rPr>
        <w:t>Placering</w:t>
      </w:r>
    </w:p>
    <w:p w14:paraId="72B5C9E3" w14:textId="2AB7E532" w:rsidR="003A5109" w:rsidRPr="003A5109" w:rsidRDefault="00704398" w:rsidP="00E65526">
      <w:pPr>
        <w:rPr>
          <w:lang w:val="sv-SE"/>
        </w:rPr>
      </w:pPr>
      <w:r w:rsidRPr="003A5109">
        <w:rPr>
          <w:lang w:val="sv-SE"/>
        </w:rPr>
        <w:t>Vi må</w:t>
      </w:r>
      <w:r w:rsidR="003A5109" w:rsidRPr="003A5109">
        <w:rPr>
          <w:lang w:val="sv-SE"/>
        </w:rPr>
        <w:t>ste</w:t>
      </w:r>
      <w:r w:rsidRPr="003A5109">
        <w:rPr>
          <w:lang w:val="sv-SE"/>
        </w:rPr>
        <w:t xml:space="preserve"> ta h</w:t>
      </w:r>
      <w:r w:rsidR="003A5109" w:rsidRPr="003A5109">
        <w:rPr>
          <w:lang w:val="sv-SE"/>
        </w:rPr>
        <w:t>ä</w:t>
      </w:r>
      <w:r w:rsidRPr="003A5109">
        <w:rPr>
          <w:lang w:val="sv-SE"/>
        </w:rPr>
        <w:t>nsyn ti</w:t>
      </w:r>
      <w:r w:rsidR="003A5109" w:rsidRPr="003A5109">
        <w:rPr>
          <w:lang w:val="sv-SE"/>
        </w:rPr>
        <w:t>l</w:t>
      </w:r>
      <w:r w:rsidRPr="003A5109">
        <w:rPr>
          <w:lang w:val="sv-SE"/>
        </w:rPr>
        <w:t>l ti</w:t>
      </w:r>
      <w:r w:rsidR="003A5109" w:rsidRPr="003A5109">
        <w:rPr>
          <w:lang w:val="sv-SE"/>
        </w:rPr>
        <w:t>l</w:t>
      </w:r>
      <w:r w:rsidRPr="003A5109">
        <w:rPr>
          <w:lang w:val="sv-SE"/>
        </w:rPr>
        <w:t>lg</w:t>
      </w:r>
      <w:r w:rsidR="003A5109" w:rsidRPr="003A5109">
        <w:rPr>
          <w:lang w:val="sv-SE"/>
        </w:rPr>
        <w:t>ä</w:t>
      </w:r>
      <w:r w:rsidRPr="003A5109">
        <w:rPr>
          <w:lang w:val="sv-SE"/>
        </w:rPr>
        <w:t>nglighet</w:t>
      </w:r>
      <w:r w:rsidR="003A5109" w:rsidRPr="003A5109">
        <w:rPr>
          <w:lang w:val="sv-SE"/>
        </w:rPr>
        <w:t>en</w:t>
      </w:r>
      <w:r w:rsidRPr="003A5109">
        <w:rPr>
          <w:lang w:val="sv-SE"/>
        </w:rPr>
        <w:t>. E</w:t>
      </w:r>
      <w:r w:rsidR="003A5109" w:rsidRPr="003A5109">
        <w:rPr>
          <w:lang w:val="sv-SE"/>
        </w:rPr>
        <w:t>tt</w:t>
      </w:r>
      <w:r w:rsidRPr="003A5109">
        <w:rPr>
          <w:lang w:val="sv-SE"/>
        </w:rPr>
        <w:t xml:space="preserve"> hj</w:t>
      </w:r>
      <w:r w:rsidR="003A5109" w:rsidRPr="003A5109">
        <w:rPr>
          <w:lang w:val="sv-SE"/>
        </w:rPr>
        <w:t>ärtstopp</w:t>
      </w:r>
      <w:r w:rsidRPr="003A5109">
        <w:rPr>
          <w:lang w:val="sv-SE"/>
        </w:rPr>
        <w:t xml:space="preserve"> kan ske v</w:t>
      </w:r>
      <w:r w:rsidR="003A5109" w:rsidRPr="003A5109">
        <w:rPr>
          <w:lang w:val="sv-SE"/>
        </w:rPr>
        <w:t>a</w:t>
      </w:r>
      <w:r w:rsidRPr="003A5109">
        <w:rPr>
          <w:lang w:val="sv-SE"/>
        </w:rPr>
        <w:t>r som helst på området o</w:t>
      </w:r>
      <w:r w:rsidR="003A5109" w:rsidRPr="003A5109">
        <w:rPr>
          <w:lang w:val="sv-SE"/>
        </w:rPr>
        <w:t>ch</w:t>
      </w:r>
      <w:r w:rsidRPr="003A5109">
        <w:rPr>
          <w:lang w:val="sv-SE"/>
        </w:rPr>
        <w:t xml:space="preserve"> n</w:t>
      </w:r>
      <w:r w:rsidR="003A5109" w:rsidRPr="003A5109">
        <w:rPr>
          <w:lang w:val="sv-SE"/>
        </w:rPr>
        <w:t>ä</w:t>
      </w:r>
      <w:r w:rsidRPr="003A5109">
        <w:rPr>
          <w:lang w:val="sv-SE"/>
        </w:rPr>
        <w:t xml:space="preserve">r som helst. </w:t>
      </w:r>
      <w:r w:rsidR="003A5109" w:rsidRPr="003A5109">
        <w:rPr>
          <w:lang w:val="sv-SE"/>
        </w:rPr>
        <w:t>Hjärtstartaren ska</w:t>
      </w:r>
      <w:r w:rsidRPr="003A5109">
        <w:rPr>
          <w:lang w:val="sv-SE"/>
        </w:rPr>
        <w:t xml:space="preserve"> </w:t>
      </w:r>
      <w:r w:rsidR="003A5109" w:rsidRPr="003A5109">
        <w:rPr>
          <w:lang w:val="sv-SE"/>
        </w:rPr>
        <w:t>vara centralt belägna. Stranden/bryggan är det långt till</w:t>
      </w:r>
      <w:r w:rsidR="00D0681E">
        <w:rPr>
          <w:lang w:val="sv-SE"/>
        </w:rPr>
        <w:t xml:space="preserve"> för</w:t>
      </w:r>
      <w:r w:rsidR="003A5109" w:rsidRPr="003A5109">
        <w:rPr>
          <w:lang w:val="sv-SE"/>
        </w:rPr>
        <w:t xml:space="preserve"> många. En mer central placering är vid anslagstavlan i närheten av vattenkranen (Södervägen) eller på städdagsplatsen. En annan del om vi vill ha en hjärtstartare året runt är tillgång till el. </w:t>
      </w:r>
      <w:r w:rsidR="00D0681E">
        <w:rPr>
          <w:lang w:val="sv-SE"/>
        </w:rPr>
        <w:t>Idag finns det inte något sådant ställe.</w:t>
      </w:r>
    </w:p>
    <w:p w14:paraId="14F90FFD" w14:textId="374DAB8B" w:rsidR="003A5109" w:rsidRPr="003A5109" w:rsidRDefault="00D0681E" w:rsidP="00D0681E">
      <w:pPr>
        <w:pStyle w:val="Rubrik3"/>
        <w:rPr>
          <w:lang w:val="sv-SE"/>
        </w:rPr>
      </w:pPr>
      <w:r>
        <w:rPr>
          <w:lang w:val="sv-SE"/>
        </w:rPr>
        <w:t>2.</w:t>
      </w:r>
      <w:r w:rsidR="003A5109" w:rsidRPr="003A5109">
        <w:rPr>
          <w:lang w:val="sv-SE"/>
        </w:rPr>
        <w:t>Ansvarig person</w:t>
      </w:r>
    </w:p>
    <w:p w14:paraId="31E718EE" w14:textId="6ACEC6AA" w:rsidR="003A5109" w:rsidRDefault="003A5109" w:rsidP="00B31F73">
      <w:pPr>
        <w:rPr>
          <w:lang w:val="sv-SE"/>
        </w:rPr>
      </w:pPr>
      <w:r w:rsidRPr="003A5109">
        <w:rPr>
          <w:lang w:val="sv-SE"/>
        </w:rPr>
        <w:t xml:space="preserve">Om vi upphandlar en hjärtstartare måste det finnas en person som ansvarar för tillsyn, kontroll etc. Vi kan även ingå ett serviceavtal med leverantören. Kostar ca 2000 </w:t>
      </w:r>
      <w:r w:rsidR="00D0681E">
        <w:rPr>
          <w:lang w:val="sv-SE"/>
        </w:rPr>
        <w:t>SEK</w:t>
      </w:r>
      <w:r w:rsidRPr="003A5109">
        <w:rPr>
          <w:lang w:val="sv-SE"/>
        </w:rPr>
        <w:t xml:space="preserve"> per år.</w:t>
      </w:r>
    </w:p>
    <w:p w14:paraId="37BFDE20" w14:textId="6165CF40" w:rsidR="00FF63FB" w:rsidRDefault="00FF63FB" w:rsidP="00FF63FB">
      <w:pPr>
        <w:pStyle w:val="Rubrik3"/>
        <w:rPr>
          <w:lang w:val="sv-SE"/>
        </w:rPr>
      </w:pPr>
      <w:r>
        <w:rPr>
          <w:lang w:val="sv-SE"/>
        </w:rPr>
        <w:t>3.Slutsats</w:t>
      </w:r>
    </w:p>
    <w:p w14:paraId="40CF08E5" w14:textId="61950EFC" w:rsidR="00CC3C3F" w:rsidRDefault="00FF63FB" w:rsidP="00CC3C3F">
      <w:pPr>
        <w:pStyle w:val="Ingetavstnd"/>
        <w:rPr>
          <w:lang w:val="sv-SE"/>
        </w:rPr>
      </w:pPr>
      <w:r>
        <w:rPr>
          <w:lang w:val="sv-SE"/>
        </w:rPr>
        <w:t>Detta blir rätt mycket pengar med tanke på att vi idag inte har någonstans att sätta upp en hjärtstartare helårsvis där det finns tillgång till el och eventuellt Wi-Fi</w:t>
      </w:r>
      <w:r w:rsidR="00CC3C3F">
        <w:rPr>
          <w:lang w:val="sv-SE"/>
        </w:rPr>
        <w:t>.</w:t>
      </w:r>
    </w:p>
    <w:p w14:paraId="447F7FB8" w14:textId="732FB129" w:rsidR="00CC3C3F" w:rsidRDefault="00CC3C3F" w:rsidP="00CC3C3F">
      <w:pPr>
        <w:pStyle w:val="Ingetavstnd"/>
        <w:rPr>
          <w:lang w:val="sv-SE"/>
        </w:rPr>
      </w:pPr>
      <w:r>
        <w:rPr>
          <w:lang w:val="sv-SE"/>
        </w:rPr>
        <w:t>U</w:t>
      </w:r>
      <w:r w:rsidR="00FF63FB">
        <w:rPr>
          <w:lang w:val="sv-SE"/>
        </w:rPr>
        <w:t>nder större delen av året</w:t>
      </w:r>
      <w:r>
        <w:rPr>
          <w:lang w:val="sv-SE"/>
        </w:rPr>
        <w:t xml:space="preserve"> </w:t>
      </w:r>
      <w:r w:rsidR="00FF63FB">
        <w:rPr>
          <w:lang w:val="sv-SE"/>
        </w:rPr>
        <w:t xml:space="preserve">finns </w:t>
      </w:r>
      <w:r>
        <w:rPr>
          <w:lang w:val="sv-SE"/>
        </w:rPr>
        <w:t xml:space="preserve">det inte </w:t>
      </w:r>
      <w:r w:rsidR="00FF63FB">
        <w:rPr>
          <w:lang w:val="sv-SE"/>
        </w:rPr>
        <w:t>så m</w:t>
      </w:r>
      <w:r w:rsidR="0096285F">
        <w:rPr>
          <w:lang w:val="sv-SE"/>
        </w:rPr>
        <w:t>ånga</w:t>
      </w:r>
      <w:r w:rsidR="00FF63FB">
        <w:rPr>
          <w:lang w:val="sv-SE"/>
        </w:rPr>
        <w:t xml:space="preserve"> boende i området</w:t>
      </w:r>
      <w:r>
        <w:rPr>
          <w:lang w:val="sv-SE"/>
        </w:rPr>
        <w:t>.</w:t>
      </w:r>
      <w:r w:rsidR="00FF63FB">
        <w:rPr>
          <w:lang w:val="sv-SE"/>
        </w:rPr>
        <w:t xml:space="preserve"> </w:t>
      </w:r>
    </w:p>
    <w:p w14:paraId="07AC7519" w14:textId="5D4002C6" w:rsidR="00CC3C3F" w:rsidRDefault="00CC3C3F" w:rsidP="00CC3C3F">
      <w:pPr>
        <w:pStyle w:val="Ingetavstnd"/>
        <w:rPr>
          <w:lang w:val="sv-SE"/>
        </w:rPr>
      </w:pPr>
      <w:r>
        <w:rPr>
          <w:lang w:val="sv-SE"/>
        </w:rPr>
        <w:t>Normaltiden för en ambulans till Bergsvik ligger på 6–7 minuter.</w:t>
      </w:r>
    </w:p>
    <w:p w14:paraId="6E74DE42" w14:textId="7BB743D0" w:rsidR="00CC3C3F" w:rsidRDefault="00CC3C3F" w:rsidP="00CC3C3F">
      <w:pPr>
        <w:pStyle w:val="Ingetavstnd"/>
        <w:rPr>
          <w:lang w:val="sv-SE"/>
        </w:rPr>
      </w:pPr>
      <w:r>
        <w:rPr>
          <w:lang w:val="sv-SE"/>
        </w:rPr>
        <w:t>Det finns idag hjärstartare på badplatsen i Gårvik samt Saltkällan.</w:t>
      </w:r>
    </w:p>
    <w:p w14:paraId="40B17341" w14:textId="729F65A5" w:rsidR="00CC3C3F" w:rsidRDefault="00CC3C3F" w:rsidP="00CC3C3F">
      <w:pPr>
        <w:pStyle w:val="Ingetavstnd"/>
        <w:rPr>
          <w:lang w:val="sv-SE"/>
        </w:rPr>
      </w:pPr>
    </w:p>
    <w:p w14:paraId="58DF2025" w14:textId="0515CB4C" w:rsidR="00FF63FB" w:rsidRPr="00FF63FB" w:rsidRDefault="00CC3C3F" w:rsidP="00CC3C3F">
      <w:pPr>
        <w:pStyle w:val="Ingetavstnd"/>
        <w:rPr>
          <w:lang w:val="sv-SE"/>
        </w:rPr>
      </w:pPr>
      <w:r>
        <w:rPr>
          <w:lang w:val="sv-SE"/>
        </w:rPr>
        <w:t xml:space="preserve">Med detta så ser styrelsen </w:t>
      </w:r>
      <w:r w:rsidRPr="009A1BF4">
        <w:rPr>
          <w:u w:val="single"/>
          <w:lang w:val="sv-SE"/>
        </w:rPr>
        <w:t>inte</w:t>
      </w:r>
      <w:r>
        <w:rPr>
          <w:lang w:val="sv-SE"/>
        </w:rPr>
        <w:t xml:space="preserve"> att det för tillfället är något vi vill köpa in.</w:t>
      </w:r>
    </w:p>
    <w:p w14:paraId="19A8584E" w14:textId="7BADF4D1" w:rsidR="00FF63FB" w:rsidRPr="003A5109" w:rsidRDefault="00FF63FB" w:rsidP="00B31F73">
      <w:pPr>
        <w:rPr>
          <w:lang w:val="sv-SE"/>
        </w:rPr>
      </w:pPr>
    </w:p>
    <w:p w14:paraId="09B428E6" w14:textId="6210CF8F" w:rsidR="003A5109" w:rsidRPr="003A5109" w:rsidRDefault="003A5109" w:rsidP="00B31F73">
      <w:pPr>
        <w:rPr>
          <w:lang w:val="sv-SE"/>
        </w:rPr>
      </w:pPr>
      <w:r w:rsidRPr="003A5109">
        <w:rPr>
          <w:lang w:val="sv-SE"/>
        </w:rPr>
        <w:t xml:space="preserve">Bergvik den </w:t>
      </w:r>
      <w:r w:rsidR="0097079C">
        <w:rPr>
          <w:lang w:val="sv-SE"/>
        </w:rPr>
        <w:t>4</w:t>
      </w:r>
      <w:r w:rsidRPr="003A5109">
        <w:rPr>
          <w:lang w:val="sv-SE"/>
        </w:rPr>
        <w:t xml:space="preserve"> </w:t>
      </w:r>
      <w:r w:rsidR="0097079C">
        <w:rPr>
          <w:lang w:val="sv-SE"/>
        </w:rPr>
        <w:t>juli</w:t>
      </w:r>
      <w:r w:rsidRPr="003A5109">
        <w:rPr>
          <w:lang w:val="sv-SE"/>
        </w:rPr>
        <w:t xml:space="preserve"> 202</w:t>
      </w:r>
      <w:r w:rsidR="0097079C">
        <w:rPr>
          <w:lang w:val="sv-SE"/>
        </w:rPr>
        <w:t>4</w:t>
      </w:r>
    </w:p>
    <w:p w14:paraId="47D427F8" w14:textId="4BBEA395" w:rsidR="00983138" w:rsidRPr="003A5109" w:rsidRDefault="00FF63FB" w:rsidP="00704398">
      <w:pPr>
        <w:rPr>
          <w:lang w:val="sv-SE"/>
        </w:rPr>
      </w:pPr>
      <w:r>
        <w:rPr>
          <w:lang w:val="sv-SE"/>
        </w:rPr>
        <w:t>Styrelsen</w:t>
      </w:r>
    </w:p>
    <w:p w14:paraId="5D50F16B" w14:textId="77777777" w:rsidR="00983138" w:rsidRPr="00036D11" w:rsidRDefault="00983138" w:rsidP="00704398">
      <w:pPr>
        <w:rPr>
          <w:lang w:val="sv-SE"/>
        </w:rPr>
      </w:pPr>
    </w:p>
    <w:p w14:paraId="1A95B795" w14:textId="2FA8DEA8" w:rsidR="003A5109" w:rsidRPr="00036D11" w:rsidRDefault="003A5109" w:rsidP="00B8166E">
      <w:pPr>
        <w:rPr>
          <w:i/>
          <w:iCs/>
          <w:lang w:val="sv-SE"/>
        </w:rPr>
      </w:pPr>
      <w:r w:rsidRPr="00D0681E">
        <w:rPr>
          <w:i/>
          <w:iCs/>
          <w:lang w:val="sv-SE"/>
        </w:rPr>
        <w:t>OBS</w:t>
      </w:r>
      <w:r w:rsidR="009A1BF4">
        <w:rPr>
          <w:i/>
          <w:iCs/>
          <w:lang w:val="sv-SE"/>
        </w:rPr>
        <w:t>:</w:t>
      </w:r>
      <w:r w:rsidRPr="00D0681E">
        <w:rPr>
          <w:i/>
          <w:iCs/>
          <w:lang w:val="sv-SE"/>
        </w:rPr>
        <w:t xml:space="preserve"> </w:t>
      </w:r>
      <w:r w:rsidR="009A1BF4">
        <w:rPr>
          <w:i/>
          <w:iCs/>
          <w:lang w:val="sv-SE"/>
        </w:rPr>
        <w:t>Vi</w:t>
      </w:r>
      <w:r w:rsidRPr="00D0681E">
        <w:rPr>
          <w:i/>
          <w:iCs/>
          <w:lang w:val="sv-SE"/>
        </w:rPr>
        <w:t xml:space="preserve"> har bara kontrollerat ett fåtal leverantörer. Det kan säkert vara lite olika priser om man kollar marknaden lite närmare. Men detta ger en uppskattning av kostnaderna.</w:t>
      </w:r>
    </w:p>
    <w:p w14:paraId="589A48D6" w14:textId="77777777" w:rsidR="00881965" w:rsidRPr="00036D11" w:rsidRDefault="00881965" w:rsidP="005878EE">
      <w:pPr>
        <w:rPr>
          <w:b/>
          <w:bCs/>
          <w:lang w:val="sv-SE"/>
        </w:rPr>
      </w:pPr>
    </w:p>
    <w:sectPr w:rsidR="00881965" w:rsidRPr="00036D11" w:rsidSect="00A27AAF">
      <w:footerReference w:type="defaul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32DB" w14:textId="77777777" w:rsidR="00475CB8" w:rsidRDefault="00475CB8" w:rsidP="000D14F6">
      <w:pPr>
        <w:spacing w:after="0" w:line="240" w:lineRule="auto"/>
      </w:pPr>
      <w:r>
        <w:separator/>
      </w:r>
    </w:p>
  </w:endnote>
  <w:endnote w:type="continuationSeparator" w:id="0">
    <w:p w14:paraId="2363C349" w14:textId="77777777" w:rsidR="00475CB8" w:rsidRDefault="00475CB8"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6FC6" w14:textId="77777777" w:rsidR="000D14F6" w:rsidRDefault="000D14F6">
    <w:pPr>
      <w:pStyle w:val="Sidfo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ABFF7" w14:textId="77777777" w:rsidR="00475CB8" w:rsidRDefault="00475CB8" w:rsidP="000D14F6">
      <w:pPr>
        <w:spacing w:after="0" w:line="240" w:lineRule="auto"/>
      </w:pPr>
      <w:r>
        <w:separator/>
      </w:r>
    </w:p>
  </w:footnote>
  <w:footnote w:type="continuationSeparator" w:id="0">
    <w:p w14:paraId="19A6EE85" w14:textId="77777777" w:rsidR="00475CB8" w:rsidRDefault="00475CB8" w:rsidP="000D1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802FE"/>
    <w:multiLevelType w:val="hybridMultilevel"/>
    <w:tmpl w:val="6E0C245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263A3F67"/>
    <w:multiLevelType w:val="hybridMultilevel"/>
    <w:tmpl w:val="12E8C8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C6C6646"/>
    <w:multiLevelType w:val="hybridMultilevel"/>
    <w:tmpl w:val="3762F840"/>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39500019"/>
    <w:multiLevelType w:val="multilevel"/>
    <w:tmpl w:val="F4A89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194535D"/>
    <w:multiLevelType w:val="hybridMultilevel"/>
    <w:tmpl w:val="9A703C34"/>
    <w:lvl w:ilvl="0" w:tplc="0EE48802">
      <w:start w:val="1"/>
      <w:numFmt w:val="upperLetter"/>
      <w:lvlText w:val="%1)"/>
      <w:lvlJc w:val="left"/>
      <w:pPr>
        <w:ind w:left="720" w:hanging="360"/>
      </w:pPr>
      <w:rPr>
        <w:rFonts w:asciiTheme="minorHAnsi" w:eastAsiaTheme="minorHAnsi" w:hAnsiTheme="minorHAnsi"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5FD1EA0"/>
    <w:multiLevelType w:val="hybridMultilevel"/>
    <w:tmpl w:val="61185B7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75B61C16"/>
    <w:multiLevelType w:val="hybridMultilevel"/>
    <w:tmpl w:val="C848287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674142308">
    <w:abstractNumId w:val="4"/>
  </w:num>
  <w:num w:numId="2" w16cid:durableId="1878858323">
    <w:abstractNumId w:val="2"/>
  </w:num>
  <w:num w:numId="3" w16cid:durableId="2118981467">
    <w:abstractNumId w:val="0"/>
  </w:num>
  <w:num w:numId="4" w16cid:durableId="1319918390">
    <w:abstractNumId w:val="6"/>
  </w:num>
  <w:num w:numId="5" w16cid:durableId="1097140705">
    <w:abstractNumId w:val="5"/>
  </w:num>
  <w:num w:numId="6" w16cid:durableId="2085301942">
    <w:abstractNumId w:val="3"/>
  </w:num>
  <w:num w:numId="7" w16cid:durableId="151935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EE"/>
    <w:rsid w:val="00006DB8"/>
    <w:rsid w:val="00036D11"/>
    <w:rsid w:val="000D14F6"/>
    <w:rsid w:val="000D219D"/>
    <w:rsid w:val="000D66A8"/>
    <w:rsid w:val="00105391"/>
    <w:rsid w:val="00115A02"/>
    <w:rsid w:val="001547C1"/>
    <w:rsid w:val="001F3823"/>
    <w:rsid w:val="002949DC"/>
    <w:rsid w:val="0036510F"/>
    <w:rsid w:val="00380445"/>
    <w:rsid w:val="003A5109"/>
    <w:rsid w:val="00407CDF"/>
    <w:rsid w:val="00475CB8"/>
    <w:rsid w:val="004F0EDE"/>
    <w:rsid w:val="0053662D"/>
    <w:rsid w:val="005878EE"/>
    <w:rsid w:val="005D214B"/>
    <w:rsid w:val="00606BCB"/>
    <w:rsid w:val="0062168E"/>
    <w:rsid w:val="006E7520"/>
    <w:rsid w:val="006F6D07"/>
    <w:rsid w:val="00704398"/>
    <w:rsid w:val="00881965"/>
    <w:rsid w:val="0096285F"/>
    <w:rsid w:val="0097079C"/>
    <w:rsid w:val="00983138"/>
    <w:rsid w:val="009A1BF4"/>
    <w:rsid w:val="009B6F7A"/>
    <w:rsid w:val="009E3C54"/>
    <w:rsid w:val="00A27AAF"/>
    <w:rsid w:val="00A86DC1"/>
    <w:rsid w:val="00B65C67"/>
    <w:rsid w:val="00BA2008"/>
    <w:rsid w:val="00CC3C3F"/>
    <w:rsid w:val="00CE5D4A"/>
    <w:rsid w:val="00D0681E"/>
    <w:rsid w:val="00D57D79"/>
    <w:rsid w:val="00E843D6"/>
    <w:rsid w:val="00EF3ABD"/>
    <w:rsid w:val="00F046A8"/>
    <w:rsid w:val="00FC6A9F"/>
    <w:rsid w:val="00FE24C2"/>
    <w:rsid w:val="00FF63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A0583"/>
  <w15:chartTrackingRefBased/>
  <w15:docId w15:val="{AF00EB4A-CEA2-470E-A1C9-561896DC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Rubrik1">
    <w:name w:val="heading 1"/>
    <w:basedOn w:val="Normal"/>
    <w:next w:val="Normal"/>
    <w:link w:val="Rubrik1Char"/>
    <w:uiPriority w:val="9"/>
    <w:qFormat/>
    <w:rsid w:val="009B6F7A"/>
    <w:pPr>
      <w:keepNext/>
      <w:keepLines/>
      <w:spacing w:before="480" w:after="0"/>
      <w:outlineLvl w:val="0"/>
    </w:pPr>
    <w:rPr>
      <w:rFonts w:eastAsiaTheme="majorEastAsia" w:cstheme="majorBidi"/>
      <w:b/>
      <w:bCs/>
      <w:sz w:val="44"/>
      <w:szCs w:val="28"/>
    </w:rPr>
  </w:style>
  <w:style w:type="paragraph" w:styleId="Rubrik2">
    <w:name w:val="heading 2"/>
    <w:basedOn w:val="Normal"/>
    <w:next w:val="Normal"/>
    <w:link w:val="Rubrik2Char"/>
    <w:uiPriority w:val="9"/>
    <w:unhideWhenUsed/>
    <w:qFormat/>
    <w:rsid w:val="009B6F7A"/>
    <w:pPr>
      <w:keepNext/>
      <w:keepLines/>
      <w:spacing w:before="200" w:after="0"/>
      <w:outlineLvl w:val="1"/>
    </w:pPr>
    <w:rPr>
      <w:rFonts w:eastAsiaTheme="majorEastAsia" w:cstheme="majorBidi"/>
      <w:b/>
      <w:bCs/>
      <w:sz w:val="36"/>
      <w:szCs w:val="26"/>
    </w:rPr>
  </w:style>
  <w:style w:type="paragraph" w:styleId="Rubrik3">
    <w:name w:val="heading 3"/>
    <w:basedOn w:val="Normal"/>
    <w:next w:val="Normal"/>
    <w:link w:val="Rubrik3Char"/>
    <w:uiPriority w:val="9"/>
    <w:unhideWhenUsed/>
    <w:qFormat/>
    <w:rsid w:val="009B6F7A"/>
    <w:pPr>
      <w:keepNext/>
      <w:keepLines/>
      <w:spacing w:before="200" w:after="0"/>
      <w:outlineLvl w:val="2"/>
    </w:pPr>
    <w:rPr>
      <w:rFonts w:eastAsiaTheme="majorEastAsia" w:cstheme="majorBidi"/>
      <w:b/>
      <w:bCs/>
      <w:sz w:val="28"/>
    </w:rPr>
  </w:style>
  <w:style w:type="paragraph" w:styleId="Rubrik4">
    <w:name w:val="heading 4"/>
    <w:basedOn w:val="Normal"/>
    <w:next w:val="Normal"/>
    <w:link w:val="Rubrik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Rubrik5">
    <w:name w:val="heading 5"/>
    <w:basedOn w:val="Normal"/>
    <w:next w:val="Normal"/>
    <w:link w:val="Rubrik5Char"/>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Rubrik7">
    <w:name w:val="heading 7"/>
    <w:basedOn w:val="Normal"/>
    <w:next w:val="Normal"/>
    <w:link w:val="Rubrik7Char"/>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B6F7A"/>
    <w:rPr>
      <w:rFonts w:eastAsiaTheme="majorEastAsia" w:cstheme="majorBidi"/>
      <w:b/>
      <w:bCs/>
      <w:color w:val="000000" w:themeColor="text1"/>
      <w:sz w:val="44"/>
      <w:szCs w:val="28"/>
    </w:rPr>
  </w:style>
  <w:style w:type="character" w:customStyle="1" w:styleId="Rubrik2Char">
    <w:name w:val="Rubrik 2 Char"/>
    <w:basedOn w:val="Standardstycketeckensnitt"/>
    <w:link w:val="Rubrik2"/>
    <w:uiPriority w:val="9"/>
    <w:rsid w:val="009B6F7A"/>
    <w:rPr>
      <w:rFonts w:eastAsiaTheme="majorEastAsia" w:cstheme="majorBidi"/>
      <w:b/>
      <w:bCs/>
      <w:color w:val="000000" w:themeColor="text1"/>
      <w:sz w:val="36"/>
      <w:szCs w:val="26"/>
    </w:rPr>
  </w:style>
  <w:style w:type="paragraph" w:styleId="Rubrik">
    <w:name w:val="Title"/>
    <w:basedOn w:val="Normal"/>
    <w:next w:val="Normal"/>
    <w:link w:val="RubrikChar"/>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RubrikChar">
    <w:name w:val="Rubrik Char"/>
    <w:basedOn w:val="Standardstycketeckensnitt"/>
    <w:link w:val="Rubrik"/>
    <w:uiPriority w:val="10"/>
    <w:rsid w:val="009B6F7A"/>
    <w:rPr>
      <w:rFonts w:eastAsiaTheme="majorEastAsia" w:cstheme="majorBidi"/>
      <w:color w:val="000000" w:themeColor="text1"/>
      <w:spacing w:val="5"/>
      <w:kern w:val="28"/>
      <w:sz w:val="56"/>
      <w:szCs w:val="52"/>
    </w:rPr>
  </w:style>
  <w:style w:type="paragraph" w:styleId="Underrubrik">
    <w:name w:val="Subtitle"/>
    <w:basedOn w:val="Normal"/>
    <w:next w:val="Normal"/>
    <w:link w:val="UnderrubrikChar"/>
    <w:uiPriority w:val="11"/>
    <w:rsid w:val="009B6F7A"/>
    <w:rPr>
      <w:i/>
      <w:sz w:val="44"/>
    </w:rPr>
  </w:style>
  <w:style w:type="character" w:customStyle="1" w:styleId="UnderrubrikChar">
    <w:name w:val="Underrubrik Char"/>
    <w:basedOn w:val="Standardstycketeckensnitt"/>
    <w:link w:val="Underrubrik"/>
    <w:uiPriority w:val="11"/>
    <w:rsid w:val="009B6F7A"/>
    <w:rPr>
      <w:i/>
      <w:color w:val="000000" w:themeColor="text1"/>
      <w:sz w:val="44"/>
    </w:rPr>
  </w:style>
  <w:style w:type="character" w:customStyle="1" w:styleId="Rubrik3Char">
    <w:name w:val="Rubrik 3 Char"/>
    <w:basedOn w:val="Standardstycketeckensnitt"/>
    <w:link w:val="Rubrik3"/>
    <w:uiPriority w:val="9"/>
    <w:rsid w:val="009B6F7A"/>
    <w:rPr>
      <w:rFonts w:eastAsiaTheme="majorEastAsia" w:cstheme="majorBidi"/>
      <w:b/>
      <w:bCs/>
      <w:color w:val="000000" w:themeColor="text1"/>
      <w:sz w:val="28"/>
    </w:rPr>
  </w:style>
  <w:style w:type="character" w:customStyle="1" w:styleId="Rubrik4Char">
    <w:name w:val="Rubrik 4 Char"/>
    <w:basedOn w:val="Standardstycketeckensnitt"/>
    <w:link w:val="Rubrik4"/>
    <w:uiPriority w:val="9"/>
    <w:rsid w:val="009B6F7A"/>
    <w:rPr>
      <w:rFonts w:eastAsiaTheme="majorEastAsia" w:cstheme="majorBidi"/>
      <w:b/>
      <w:bCs/>
      <w:iCs/>
      <w:color w:val="000000"/>
      <w:sz w:val="24"/>
    </w:rPr>
  </w:style>
  <w:style w:type="paragraph" w:styleId="Sidhuvud">
    <w:name w:val="header"/>
    <w:basedOn w:val="Normal"/>
    <w:link w:val="SidhuvudChar"/>
    <w:uiPriority w:val="99"/>
    <w:unhideWhenUsed/>
    <w:rsid w:val="000D14F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D14F6"/>
  </w:style>
  <w:style w:type="paragraph" w:styleId="Sidfot">
    <w:name w:val="footer"/>
    <w:basedOn w:val="Normal"/>
    <w:link w:val="SidfotChar"/>
    <w:uiPriority w:val="99"/>
    <w:unhideWhenUsed/>
    <w:rsid w:val="000D14F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D14F6"/>
  </w:style>
  <w:style w:type="table" w:styleId="Tabellrutnt">
    <w:name w:val="Table Grid"/>
    <w:basedOn w:val="Normal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9B6F7A"/>
    <w:pPr>
      <w:spacing w:after="0" w:line="240" w:lineRule="auto"/>
    </w:pPr>
    <w:rPr>
      <w:color w:val="000000" w:themeColor="text1"/>
    </w:rPr>
  </w:style>
  <w:style w:type="character" w:customStyle="1" w:styleId="Rubrik5Char">
    <w:name w:val="Rubrik 5 Char"/>
    <w:basedOn w:val="Standardstycketeckensnitt"/>
    <w:link w:val="Rubrik5"/>
    <w:uiPriority w:val="9"/>
    <w:semiHidden/>
    <w:rsid w:val="009B6F7A"/>
    <w:rPr>
      <w:rFonts w:asciiTheme="majorHAnsi" w:eastAsiaTheme="majorEastAsia" w:hAnsiTheme="majorHAnsi" w:cstheme="majorBidi"/>
      <w:color w:val="000000" w:themeColor="text1"/>
    </w:rPr>
  </w:style>
  <w:style w:type="character" w:customStyle="1" w:styleId="Rubrik6Char">
    <w:name w:val="Rubrik 6 Char"/>
    <w:basedOn w:val="Standardstycketeckensnitt"/>
    <w:link w:val="Rubrik6"/>
    <w:uiPriority w:val="9"/>
    <w:semiHidden/>
    <w:rsid w:val="009B6F7A"/>
    <w:rPr>
      <w:rFonts w:asciiTheme="majorHAnsi" w:eastAsiaTheme="majorEastAsia" w:hAnsiTheme="majorHAnsi" w:cstheme="majorBidi"/>
      <w:i/>
      <w:iCs/>
      <w:color w:val="000000" w:themeColor="text1"/>
    </w:rPr>
  </w:style>
  <w:style w:type="character" w:customStyle="1" w:styleId="Rubrik7Char">
    <w:name w:val="Rubrik 7 Char"/>
    <w:basedOn w:val="Standardstycketeckensnitt"/>
    <w:link w:val="Rubrik7"/>
    <w:uiPriority w:val="9"/>
    <w:semiHidden/>
    <w:rsid w:val="009B6F7A"/>
    <w:rPr>
      <w:rFonts w:asciiTheme="majorHAnsi" w:eastAsiaTheme="majorEastAsia" w:hAnsiTheme="majorHAnsi" w:cstheme="majorBidi"/>
      <w:i/>
      <w:iCs/>
      <w:color w:val="000000" w:themeColor="text1"/>
    </w:rPr>
  </w:style>
  <w:style w:type="character" w:customStyle="1" w:styleId="Rubrik8Char">
    <w:name w:val="Rubrik 8 Char"/>
    <w:basedOn w:val="Standardstycketeckensnitt"/>
    <w:link w:val="Rubrik8"/>
    <w:uiPriority w:val="9"/>
    <w:semiHidden/>
    <w:rsid w:val="009B6F7A"/>
    <w:rPr>
      <w:rFonts w:asciiTheme="majorHAnsi" w:eastAsiaTheme="majorEastAsia" w:hAnsiTheme="majorHAnsi" w:cstheme="majorBidi"/>
      <w:color w:val="000000" w:themeColor="text1"/>
      <w:sz w:val="20"/>
      <w:szCs w:val="20"/>
    </w:rPr>
  </w:style>
  <w:style w:type="character" w:customStyle="1" w:styleId="Rubrik9Char">
    <w:name w:val="Rubrik 9 Char"/>
    <w:basedOn w:val="Standardstycketeckensnitt"/>
    <w:link w:val="Rubrik9"/>
    <w:uiPriority w:val="9"/>
    <w:semiHidden/>
    <w:rsid w:val="009B6F7A"/>
    <w:rPr>
      <w:rFonts w:asciiTheme="majorHAnsi" w:eastAsiaTheme="majorEastAsia" w:hAnsiTheme="majorHAnsi" w:cstheme="majorBidi"/>
      <w:i/>
      <w:iCs/>
      <w:color w:val="000000" w:themeColor="text1"/>
      <w:sz w:val="20"/>
      <w:szCs w:val="20"/>
    </w:rPr>
  </w:style>
  <w:style w:type="paragraph" w:styleId="Beskrivning">
    <w:name w:val="caption"/>
    <w:basedOn w:val="Normal"/>
    <w:next w:val="Normal"/>
    <w:uiPriority w:val="35"/>
    <w:semiHidden/>
    <w:unhideWhenUsed/>
    <w:qFormat/>
    <w:rsid w:val="009B6F7A"/>
    <w:pPr>
      <w:spacing w:line="240" w:lineRule="auto"/>
    </w:pPr>
    <w:rPr>
      <w:b/>
      <w:bCs/>
      <w:sz w:val="18"/>
      <w:szCs w:val="18"/>
    </w:rPr>
  </w:style>
  <w:style w:type="paragraph" w:styleId="Innehllsfrteckningsrubrik">
    <w:name w:val="TOC Heading"/>
    <w:basedOn w:val="Rubrik1"/>
    <w:next w:val="Normal"/>
    <w:uiPriority w:val="39"/>
    <w:semiHidden/>
    <w:unhideWhenUsed/>
    <w:qFormat/>
    <w:rsid w:val="009B6F7A"/>
    <w:pPr>
      <w:outlineLvl w:val="9"/>
    </w:pPr>
  </w:style>
  <w:style w:type="paragraph" w:styleId="Brdtext">
    <w:name w:val="Body Text"/>
    <w:basedOn w:val="Normal"/>
    <w:link w:val="BrdtextChar"/>
    <w:uiPriority w:val="99"/>
    <w:semiHidden/>
    <w:unhideWhenUsed/>
    <w:rsid w:val="009B6F7A"/>
  </w:style>
  <w:style w:type="character" w:customStyle="1" w:styleId="BrdtextChar">
    <w:name w:val="Brödtext Char"/>
    <w:basedOn w:val="Standardstycketeckensnitt"/>
    <w:link w:val="Brdtext"/>
    <w:uiPriority w:val="99"/>
    <w:semiHidden/>
    <w:rsid w:val="009B6F7A"/>
    <w:rPr>
      <w:color w:val="000000" w:themeColor="text1"/>
    </w:rPr>
  </w:style>
  <w:style w:type="paragraph" w:styleId="Normalwebb">
    <w:name w:val="Normal (Web)"/>
    <w:basedOn w:val="Normal"/>
    <w:uiPriority w:val="99"/>
    <w:semiHidden/>
    <w:unhideWhenUsed/>
    <w:rsid w:val="005878EE"/>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Hyperlnk">
    <w:name w:val="Hyperlink"/>
    <w:basedOn w:val="Standardstycketeckensnitt"/>
    <w:uiPriority w:val="99"/>
    <w:semiHidden/>
    <w:unhideWhenUsed/>
    <w:rsid w:val="005878EE"/>
    <w:rPr>
      <w:color w:val="0000FF"/>
      <w:u w:val="single"/>
    </w:rPr>
  </w:style>
  <w:style w:type="paragraph" w:styleId="Liststycke">
    <w:name w:val="List Paragraph"/>
    <w:basedOn w:val="Normal"/>
    <w:uiPriority w:val="34"/>
    <w:rsid w:val="00587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017737">
      <w:bodyDiv w:val="1"/>
      <w:marLeft w:val="0"/>
      <w:marRight w:val="0"/>
      <w:marTop w:val="0"/>
      <w:marBottom w:val="0"/>
      <w:divBdr>
        <w:top w:val="none" w:sz="0" w:space="0" w:color="auto"/>
        <w:left w:val="none" w:sz="0" w:space="0" w:color="auto"/>
        <w:bottom w:val="none" w:sz="0" w:space="0" w:color="auto"/>
        <w:right w:val="none" w:sz="0" w:space="0" w:color="auto"/>
      </w:divBdr>
    </w:div>
    <w:div w:id="2069919486">
      <w:bodyDiv w:val="1"/>
      <w:marLeft w:val="0"/>
      <w:marRight w:val="0"/>
      <w:marTop w:val="0"/>
      <w:marBottom w:val="0"/>
      <w:divBdr>
        <w:top w:val="none" w:sz="0" w:space="0" w:color="auto"/>
        <w:left w:val="none" w:sz="0" w:space="0" w:color="auto"/>
        <w:bottom w:val="none" w:sz="0" w:space="0" w:color="auto"/>
        <w:right w:val="none" w:sz="0" w:space="0" w:color="auto"/>
      </w:divBdr>
      <w:divsChild>
        <w:div w:id="15692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tik.hjartstartare-aed.se/blogg/2019/aug/hjartstartare-utomh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jartstartarspecialisten.se/kopa-hjartstartare/hjartstartarpaket-lifepak-cr2-med-varmeskap-9014024"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butik.hjartstartare-aed.se/skap-hjartstartare/arky-skyddsskap-i-plast-med-varm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668</Words>
  <Characters>3546</Characters>
  <Application>Microsoft Office Word</Application>
  <DocSecurity>0</DocSecurity>
  <Lines>29</Lines>
  <Paragraphs>8</Paragraphs>
  <ScaleCrop>false</ScaleCrop>
  <HeadingPairs>
    <vt:vector size="4" baseType="variant">
      <vt:variant>
        <vt:lpstr>Rubrik</vt:lpstr>
      </vt:variant>
      <vt:variant>
        <vt:i4>1</vt:i4>
      </vt:variant>
      <vt:variant>
        <vt:lpstr>Tittel</vt:lpstr>
      </vt:variant>
      <vt:variant>
        <vt:i4>1</vt:i4>
      </vt:variant>
    </vt:vector>
  </HeadingPairs>
  <TitlesOfParts>
    <vt:vector size="2" baseType="lpstr">
      <vt:lpstr/>
      <vt:lpstr/>
    </vt:vector>
  </TitlesOfParts>
  <Company>The Research Council of Norway</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Frode Georgsen</dc:creator>
  <cp:keywords/>
  <dc:description/>
  <cp:lastModifiedBy>eddystrom@icloud.com</cp:lastModifiedBy>
  <cp:revision>8</cp:revision>
  <dcterms:created xsi:type="dcterms:W3CDTF">2024-07-04T11:20:00Z</dcterms:created>
  <dcterms:modified xsi:type="dcterms:W3CDTF">2024-07-07T07:29:00Z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2023-10-06T07:04:49Z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a8d77dc5-44a9-4144-acb2-304b929fd398</vt:lpwstr>
  </property>
  <property fmtid="{D5CDD505-2E9C-101B-9397-08002B2CF9AE}" pid="8" name="MSIP_Label_c57cc846-0bc0-43b9-8353-a5d3a5c07e06_ContentBits">
    <vt:lpwstr>0</vt:lpwstr>
  </property>
</Properties>
</file>