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F86" w:rsidRDefault="005537D6" w:rsidP="005537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Sammanfattning av balansrapport per resultatenhet</w:t>
      </w:r>
    </w:p>
    <w:p w:rsidR="005537D6" w:rsidRDefault="005537D6" w:rsidP="005537D6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5537D6">
        <w:rPr>
          <w:rFonts w:ascii="Arial" w:hAnsi="Arial" w:cs="Arial"/>
          <w:sz w:val="28"/>
          <w:szCs w:val="28"/>
        </w:rPr>
        <w:t>Bergsviks</w:t>
      </w:r>
      <w:proofErr w:type="spellEnd"/>
      <w:r>
        <w:rPr>
          <w:rFonts w:ascii="Arial" w:hAnsi="Arial" w:cs="Arial"/>
          <w:sz w:val="28"/>
          <w:szCs w:val="28"/>
        </w:rPr>
        <w:t xml:space="preserve"> Vägsamfällighet</w:t>
      </w:r>
    </w:p>
    <w:p w:rsidR="005537D6" w:rsidRDefault="005537D6" w:rsidP="005537D6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717905-0146</w:t>
      </w:r>
      <w:proofErr w:type="gramEnd"/>
    </w:p>
    <w:p w:rsidR="005537D6" w:rsidRDefault="005537D6" w:rsidP="005537D6">
      <w:pPr>
        <w:jc w:val="center"/>
        <w:rPr>
          <w:rFonts w:ascii="Arial" w:hAnsi="Arial" w:cs="Arial"/>
          <w:sz w:val="28"/>
          <w:szCs w:val="28"/>
        </w:rPr>
      </w:pPr>
    </w:p>
    <w:p w:rsidR="005537D6" w:rsidRDefault="005537D6" w:rsidP="005537D6">
      <w:pPr>
        <w:rPr>
          <w:rFonts w:ascii="Arial" w:hAnsi="Arial" w:cs="Arial"/>
          <w:b/>
          <w:bCs/>
          <w:sz w:val="28"/>
          <w:szCs w:val="28"/>
        </w:rPr>
      </w:pPr>
    </w:p>
    <w:p w:rsidR="005537D6" w:rsidRDefault="005537D6" w:rsidP="005537D6">
      <w:pPr>
        <w:rPr>
          <w:rFonts w:ascii="Arial" w:hAnsi="Arial" w:cs="Arial"/>
          <w:b/>
          <w:bCs/>
          <w:sz w:val="28"/>
          <w:szCs w:val="28"/>
        </w:rPr>
      </w:pPr>
    </w:p>
    <w:p w:rsidR="005537D6" w:rsidRDefault="005537D6" w:rsidP="005537D6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Resultateenhet</w:t>
      </w:r>
      <w:proofErr w:type="spellEnd"/>
      <w:r>
        <w:rPr>
          <w:rFonts w:ascii="Arial" w:hAnsi="Arial" w:cs="Arial"/>
          <w:b/>
          <w:bCs/>
        </w:rPr>
        <w:t xml:space="preserve"> för väg</w:t>
      </w:r>
    </w:p>
    <w:p w:rsidR="005537D6" w:rsidRDefault="005537D6" w:rsidP="005537D6">
      <w:pPr>
        <w:rPr>
          <w:rFonts w:ascii="Arial" w:hAnsi="Arial" w:cs="Arial"/>
          <w:b/>
          <w:bCs/>
        </w:rPr>
      </w:pPr>
    </w:p>
    <w:p w:rsidR="005537D6" w:rsidRDefault="005537D6" w:rsidP="005537D6">
      <w:pPr>
        <w:rPr>
          <w:rFonts w:ascii="Arial" w:hAnsi="Arial" w:cs="Arial"/>
          <w:b/>
          <w:bCs/>
        </w:rPr>
      </w:pPr>
    </w:p>
    <w:p w:rsidR="005537D6" w:rsidRDefault="005537D6" w:rsidP="005537D6">
      <w:pPr>
        <w:rPr>
          <w:rFonts w:ascii="Arial" w:hAnsi="Arial" w:cs="Arial"/>
          <w:sz w:val="20"/>
          <w:szCs w:val="20"/>
        </w:rPr>
      </w:pPr>
      <w:r w:rsidRPr="005537D6">
        <w:rPr>
          <w:rFonts w:ascii="Arial" w:hAnsi="Arial" w:cs="Arial"/>
          <w:b/>
          <w:bCs/>
          <w:sz w:val="20"/>
          <w:szCs w:val="20"/>
        </w:rPr>
        <w:t>TILLGÅNGAR</w:t>
      </w:r>
      <w:r>
        <w:rPr>
          <w:rFonts w:ascii="Arial" w:hAnsi="Arial" w:cs="Arial"/>
          <w:sz w:val="20"/>
          <w:szCs w:val="20"/>
        </w:rPr>
        <w:tab/>
        <w:t>Ing balans</w:t>
      </w:r>
      <w:r>
        <w:rPr>
          <w:rFonts w:ascii="Arial" w:hAnsi="Arial" w:cs="Arial"/>
          <w:sz w:val="20"/>
          <w:szCs w:val="20"/>
        </w:rPr>
        <w:tab/>
      </w:r>
      <w:r w:rsidR="005B58E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Periodens förändring</w:t>
      </w:r>
      <w:r>
        <w:rPr>
          <w:rFonts w:ascii="Arial" w:hAnsi="Arial" w:cs="Arial"/>
          <w:sz w:val="20"/>
          <w:szCs w:val="20"/>
        </w:rPr>
        <w:tab/>
        <w:t xml:space="preserve">     Utgående balans</w:t>
      </w:r>
    </w:p>
    <w:p w:rsidR="005537D6" w:rsidRDefault="005537D6" w:rsidP="005537D6">
      <w:pPr>
        <w:rPr>
          <w:rFonts w:ascii="Arial" w:hAnsi="Arial" w:cs="Arial"/>
          <w:sz w:val="20"/>
          <w:szCs w:val="20"/>
        </w:rPr>
      </w:pPr>
    </w:p>
    <w:p w:rsidR="005537D6" w:rsidRDefault="005537D6" w:rsidP="005537D6">
      <w:pPr>
        <w:rPr>
          <w:rFonts w:ascii="Arial" w:hAnsi="Arial" w:cs="Arial"/>
          <w:sz w:val="20"/>
          <w:szCs w:val="20"/>
        </w:rPr>
      </w:pPr>
      <w:proofErr w:type="spellStart"/>
      <w:r w:rsidRPr="005B58EA">
        <w:rPr>
          <w:rFonts w:ascii="Arial" w:hAnsi="Arial" w:cs="Arial"/>
          <w:b/>
          <w:bCs/>
          <w:sz w:val="20"/>
          <w:szCs w:val="20"/>
        </w:rPr>
        <w:t>Anläggningstilgångar</w:t>
      </w:r>
      <w:proofErr w:type="spellEnd"/>
      <w:r>
        <w:rPr>
          <w:rFonts w:ascii="Arial" w:hAnsi="Arial" w:cs="Arial"/>
          <w:sz w:val="20"/>
          <w:szCs w:val="20"/>
        </w:rPr>
        <w:tab/>
        <w:t>0,00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B58EA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0,00</w:t>
      </w:r>
    </w:p>
    <w:p w:rsidR="005537D6" w:rsidRDefault="005537D6" w:rsidP="005537D6">
      <w:pPr>
        <w:rPr>
          <w:rFonts w:ascii="Arial" w:hAnsi="Arial" w:cs="Arial"/>
          <w:sz w:val="20"/>
          <w:szCs w:val="20"/>
        </w:rPr>
      </w:pPr>
    </w:p>
    <w:p w:rsidR="005537D6" w:rsidRPr="005B58EA" w:rsidRDefault="005537D6" w:rsidP="005537D6">
      <w:pPr>
        <w:rPr>
          <w:rFonts w:ascii="Arial" w:hAnsi="Arial" w:cs="Arial"/>
          <w:b/>
          <w:bCs/>
          <w:sz w:val="20"/>
          <w:szCs w:val="20"/>
        </w:rPr>
      </w:pPr>
      <w:r w:rsidRPr="005B58EA">
        <w:rPr>
          <w:rFonts w:ascii="Arial" w:hAnsi="Arial" w:cs="Arial"/>
          <w:b/>
          <w:bCs/>
          <w:sz w:val="20"/>
          <w:szCs w:val="20"/>
        </w:rPr>
        <w:t>Kassa och bank</w:t>
      </w:r>
    </w:p>
    <w:p w:rsidR="005537D6" w:rsidRDefault="00553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Plusgirokonto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90.598,26</w:t>
      </w:r>
      <w:proofErr w:type="gramEnd"/>
      <w:r>
        <w:rPr>
          <w:rFonts w:ascii="Arial" w:hAnsi="Arial" w:cs="Arial"/>
          <w:sz w:val="20"/>
          <w:szCs w:val="20"/>
        </w:rPr>
        <w:t xml:space="preserve">        </w:t>
      </w:r>
      <w:r w:rsidR="005B58EA">
        <w:rPr>
          <w:rFonts w:ascii="Arial" w:hAnsi="Arial" w:cs="Arial"/>
          <w:sz w:val="20"/>
          <w:szCs w:val="20"/>
        </w:rPr>
        <w:t xml:space="preserve">                     -</w:t>
      </w:r>
      <w:r>
        <w:rPr>
          <w:rFonts w:ascii="Arial" w:hAnsi="Arial" w:cs="Arial"/>
          <w:sz w:val="20"/>
          <w:szCs w:val="20"/>
        </w:rPr>
        <w:t>12.136,83</w:t>
      </w:r>
      <w:r w:rsidR="005B58EA">
        <w:rPr>
          <w:rFonts w:ascii="Arial" w:hAnsi="Arial" w:cs="Arial"/>
          <w:sz w:val="20"/>
          <w:szCs w:val="20"/>
        </w:rPr>
        <w:t xml:space="preserve">                      78.461,43</w:t>
      </w:r>
    </w:p>
    <w:p w:rsidR="005B58EA" w:rsidRDefault="005B58EA">
      <w:pPr>
        <w:rPr>
          <w:rFonts w:ascii="Arial" w:hAnsi="Arial" w:cs="Arial"/>
          <w:sz w:val="20"/>
          <w:szCs w:val="20"/>
        </w:rPr>
      </w:pPr>
    </w:p>
    <w:p w:rsidR="005B58EA" w:rsidRDefault="005B5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Sparkonto Väg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96.988,27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                    33.641,27                     130.629,54</w:t>
      </w:r>
    </w:p>
    <w:p w:rsidR="005B58EA" w:rsidRDefault="005B58EA">
      <w:pPr>
        <w:rPr>
          <w:rFonts w:ascii="Arial" w:hAnsi="Arial" w:cs="Arial"/>
          <w:sz w:val="20"/>
          <w:szCs w:val="20"/>
        </w:rPr>
      </w:pPr>
    </w:p>
    <w:p w:rsidR="005B58EA" w:rsidRDefault="005B58EA" w:rsidP="005B58EA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209.090,97</w:t>
      </w:r>
      <w:proofErr w:type="gramEnd"/>
      <w:r>
        <w:rPr>
          <w:rFonts w:ascii="Arial" w:hAnsi="Arial" w:cs="Arial"/>
          <w:sz w:val="20"/>
          <w:szCs w:val="20"/>
        </w:rPr>
        <w:tab/>
      </w:r>
    </w:p>
    <w:p w:rsidR="005B58EA" w:rsidRDefault="005B58EA" w:rsidP="005B58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Resultatenhet för bryggan</w:t>
      </w:r>
    </w:p>
    <w:p w:rsidR="005B58EA" w:rsidRDefault="005B58EA" w:rsidP="005B58EA">
      <w:pPr>
        <w:rPr>
          <w:rFonts w:ascii="Arial" w:hAnsi="Arial" w:cs="Arial"/>
          <w:b/>
          <w:bCs/>
        </w:rPr>
      </w:pPr>
    </w:p>
    <w:p w:rsidR="005B58EA" w:rsidRDefault="005B58EA" w:rsidP="005B58EA">
      <w:pPr>
        <w:rPr>
          <w:rFonts w:ascii="Arial" w:hAnsi="Arial" w:cs="Arial"/>
          <w:b/>
          <w:bCs/>
        </w:rPr>
      </w:pPr>
    </w:p>
    <w:p w:rsidR="005B58EA" w:rsidRDefault="005B58EA" w:rsidP="005B58EA">
      <w:pPr>
        <w:rPr>
          <w:rFonts w:ascii="Arial" w:hAnsi="Arial" w:cs="Arial"/>
          <w:sz w:val="20"/>
          <w:szCs w:val="20"/>
        </w:rPr>
      </w:pPr>
      <w:r w:rsidRPr="005537D6">
        <w:rPr>
          <w:rFonts w:ascii="Arial" w:hAnsi="Arial" w:cs="Arial"/>
          <w:b/>
          <w:bCs/>
          <w:sz w:val="20"/>
          <w:szCs w:val="20"/>
        </w:rPr>
        <w:t>TILLGÅNGAR</w:t>
      </w:r>
      <w:r>
        <w:rPr>
          <w:rFonts w:ascii="Arial" w:hAnsi="Arial" w:cs="Arial"/>
          <w:sz w:val="20"/>
          <w:szCs w:val="20"/>
        </w:rPr>
        <w:tab/>
        <w:t>Ing balans</w:t>
      </w:r>
      <w:r>
        <w:rPr>
          <w:rFonts w:ascii="Arial" w:hAnsi="Arial" w:cs="Arial"/>
          <w:sz w:val="20"/>
          <w:szCs w:val="20"/>
        </w:rPr>
        <w:tab/>
        <w:t xml:space="preserve">     Periodens förändring</w:t>
      </w:r>
      <w:r>
        <w:rPr>
          <w:rFonts w:ascii="Arial" w:hAnsi="Arial" w:cs="Arial"/>
          <w:sz w:val="20"/>
          <w:szCs w:val="20"/>
        </w:rPr>
        <w:tab/>
        <w:t xml:space="preserve">     Utgående balans</w:t>
      </w:r>
    </w:p>
    <w:p w:rsidR="005B58EA" w:rsidRDefault="005B58EA" w:rsidP="005B58EA">
      <w:pPr>
        <w:rPr>
          <w:rFonts w:ascii="Arial" w:hAnsi="Arial" w:cs="Arial"/>
          <w:sz w:val="20"/>
          <w:szCs w:val="20"/>
        </w:rPr>
      </w:pPr>
    </w:p>
    <w:p w:rsidR="005B58EA" w:rsidRDefault="005B58EA" w:rsidP="005B58EA">
      <w:pPr>
        <w:rPr>
          <w:rFonts w:ascii="Arial" w:hAnsi="Arial" w:cs="Arial"/>
          <w:sz w:val="20"/>
          <w:szCs w:val="20"/>
        </w:rPr>
      </w:pPr>
      <w:proofErr w:type="spellStart"/>
      <w:r w:rsidRPr="005B58EA">
        <w:rPr>
          <w:rFonts w:ascii="Arial" w:hAnsi="Arial" w:cs="Arial"/>
          <w:b/>
          <w:bCs/>
          <w:sz w:val="20"/>
          <w:szCs w:val="20"/>
        </w:rPr>
        <w:t>Anläggningstilgångar</w:t>
      </w:r>
      <w:proofErr w:type="spellEnd"/>
      <w:r>
        <w:rPr>
          <w:rFonts w:ascii="Arial" w:hAnsi="Arial" w:cs="Arial"/>
          <w:sz w:val="20"/>
          <w:szCs w:val="20"/>
        </w:rPr>
        <w:tab/>
        <w:t>0,00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0,00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0,00</w:t>
      </w:r>
    </w:p>
    <w:p w:rsidR="005B58EA" w:rsidRDefault="005B58EA" w:rsidP="005B58EA">
      <w:pPr>
        <w:rPr>
          <w:rFonts w:ascii="Arial" w:hAnsi="Arial" w:cs="Arial"/>
          <w:sz w:val="20"/>
          <w:szCs w:val="20"/>
        </w:rPr>
      </w:pPr>
    </w:p>
    <w:p w:rsidR="005B58EA" w:rsidRPr="005B58EA" w:rsidRDefault="005B58EA" w:rsidP="005B58EA">
      <w:pPr>
        <w:rPr>
          <w:rFonts w:ascii="Arial" w:hAnsi="Arial" w:cs="Arial"/>
          <w:b/>
          <w:bCs/>
          <w:sz w:val="20"/>
          <w:szCs w:val="20"/>
        </w:rPr>
      </w:pPr>
      <w:r w:rsidRPr="005B58EA">
        <w:rPr>
          <w:rFonts w:ascii="Arial" w:hAnsi="Arial" w:cs="Arial"/>
          <w:b/>
          <w:bCs/>
          <w:sz w:val="20"/>
          <w:szCs w:val="20"/>
        </w:rPr>
        <w:t>Kassa och bank</w:t>
      </w:r>
    </w:p>
    <w:p w:rsidR="005B58EA" w:rsidRDefault="005B58EA" w:rsidP="005B58EA">
      <w:pPr>
        <w:rPr>
          <w:rFonts w:ascii="Arial" w:hAnsi="Arial" w:cs="Arial"/>
          <w:sz w:val="20"/>
          <w:szCs w:val="20"/>
        </w:rPr>
      </w:pPr>
    </w:p>
    <w:p w:rsidR="005B58EA" w:rsidRDefault="005B58EA" w:rsidP="005B5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Sparkonto </w:t>
      </w:r>
      <w:r>
        <w:rPr>
          <w:rFonts w:ascii="Arial" w:hAnsi="Arial" w:cs="Arial"/>
          <w:sz w:val="20"/>
          <w:szCs w:val="20"/>
        </w:rPr>
        <w:t>Brygga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507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12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343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51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163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31</w:t>
      </w:r>
    </w:p>
    <w:p w:rsidR="005B58EA" w:rsidRDefault="005B58EA" w:rsidP="005B58EA">
      <w:pPr>
        <w:rPr>
          <w:rFonts w:ascii="Arial" w:hAnsi="Arial" w:cs="Arial"/>
          <w:sz w:val="20"/>
          <w:szCs w:val="20"/>
        </w:rPr>
      </w:pPr>
    </w:p>
    <w:p w:rsidR="005B58EA" w:rsidRPr="005B58EA" w:rsidRDefault="005B58EA" w:rsidP="005B5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bCs/>
          <w:sz w:val="20"/>
          <w:szCs w:val="20"/>
        </w:rPr>
        <w:t xml:space="preserve">   51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163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5B58EA" w:rsidRPr="005B58EA" w:rsidSect="003104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D6"/>
    <w:rsid w:val="00234F86"/>
    <w:rsid w:val="003104B0"/>
    <w:rsid w:val="005537D6"/>
    <w:rsid w:val="005B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66BF7"/>
  <w15:chartTrackingRefBased/>
  <w15:docId w15:val="{16B2F847-35EB-D94C-A60D-FDB0469C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Bengtsson</dc:creator>
  <cp:keywords/>
  <dc:description/>
  <cp:lastModifiedBy>Mikael Bengtsson</cp:lastModifiedBy>
  <cp:revision>1</cp:revision>
  <dcterms:created xsi:type="dcterms:W3CDTF">2025-07-05T20:36:00Z</dcterms:created>
  <dcterms:modified xsi:type="dcterms:W3CDTF">2025-07-05T20:55:00Z</dcterms:modified>
</cp:coreProperties>
</file>